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32" w:rsidRDefault="00542174">
      <w:pPr>
        <w:pStyle w:val="HTML"/>
        <w:widowControl/>
        <w:rPr>
          <w:rFonts w:hint="default"/>
        </w:rPr>
      </w:pPr>
      <w:r>
        <w:rPr>
          <w:rFonts w:ascii="黑体" w:eastAsia="黑体" w:cs="黑体"/>
          <w:color w:val="000000"/>
          <w:sz w:val="31"/>
          <w:szCs w:val="31"/>
        </w:rPr>
        <w:t>附件</w:t>
      </w:r>
      <w:bookmarkStart w:id="0" w:name="_GoBack"/>
      <w:bookmarkEnd w:id="0"/>
    </w:p>
    <w:p w:rsidR="00E91232" w:rsidRDefault="00542174">
      <w:pPr>
        <w:pStyle w:val="HTML"/>
        <w:widowControl/>
        <w:rPr>
          <w:rFonts w:hint="default"/>
        </w:rPr>
      </w:pPr>
      <w:r>
        <w:t>   </w:t>
      </w:r>
    </w:p>
    <w:p w:rsidR="00E91232" w:rsidRDefault="00E91232">
      <w:pPr>
        <w:pStyle w:val="HTML"/>
        <w:widowControl/>
        <w:rPr>
          <w:rFonts w:hint="default"/>
        </w:rPr>
      </w:pPr>
    </w:p>
    <w:p w:rsidR="00E91232" w:rsidRDefault="00542174" w:rsidP="00372439">
      <w:pPr>
        <w:pStyle w:val="HTML"/>
        <w:widowControl/>
        <w:ind w:firstLineChars="300" w:firstLine="1290"/>
        <w:rPr>
          <w:rFonts w:ascii="TimesNewRomanPSMT" w:eastAsia="TimesNewRomanPSMT" w:hAnsi="TimesNewRomanPSMT" w:cs="TimesNewRomanPSMT" w:hint="default"/>
          <w:color w:val="000000"/>
          <w:sz w:val="43"/>
          <w:szCs w:val="43"/>
        </w:rPr>
      </w:pPr>
      <w:r>
        <w:rPr>
          <w:rFonts w:ascii="TimesNewRomanPSMT" w:eastAsia="TimesNewRomanPSMT" w:hAnsi="TimesNewRomanPSMT" w:cs="TimesNewRomanPSMT" w:hint="default"/>
          <w:color w:val="000000"/>
          <w:sz w:val="43"/>
          <w:szCs w:val="43"/>
        </w:rPr>
        <w:t>2023</w:t>
      </w:r>
      <w:r>
        <w:rPr>
          <w:rFonts w:ascii="FZXBSJW--GB1-0" w:eastAsia="FZXBSJW--GB1-0" w:hAnsi="FZXBSJW--GB1-0" w:cs="FZXBSJW--GB1-0"/>
          <w:color w:val="000000"/>
          <w:sz w:val="43"/>
          <w:szCs w:val="43"/>
        </w:rPr>
        <w:t>年度初中级经济考试时间安排</w:t>
      </w:r>
    </w:p>
    <w:tbl>
      <w:tblPr>
        <w:tblStyle w:val="a3"/>
        <w:tblpPr w:leftFromText="180" w:rightFromText="180" w:vertAnchor="text" w:horzAnchor="page" w:tblpX="2236" w:tblpY="321"/>
        <w:tblOverlap w:val="never"/>
        <w:tblW w:w="0" w:type="auto"/>
        <w:tblLook w:val="04A0"/>
      </w:tblPr>
      <w:tblGrid>
        <w:gridCol w:w="820"/>
        <w:gridCol w:w="1520"/>
        <w:gridCol w:w="2815"/>
        <w:gridCol w:w="3367"/>
      </w:tblGrid>
      <w:tr w:rsidR="00E91232">
        <w:trPr>
          <w:trHeight w:val="598"/>
        </w:trPr>
        <w:tc>
          <w:tcPr>
            <w:tcW w:w="820" w:type="dxa"/>
          </w:tcPr>
          <w:p w:rsidR="00E91232" w:rsidRDefault="00542174">
            <w:pPr>
              <w:pStyle w:val="HTML"/>
              <w:widowControl/>
              <w:jc w:val="both"/>
              <w:rPr>
                <w:rFonts w:ascii="TimesNewRomanPSMT" w:eastAsia="TimesNewRomanPSMT" w:hAnsi="TimesNewRomanPSMT" w:cs="TimesNewRomanPSMT" w:hint="default"/>
                <w:color w:val="000000"/>
                <w:sz w:val="43"/>
                <w:szCs w:val="43"/>
              </w:rPr>
            </w:pPr>
            <w:r>
              <w:rPr>
                <w:rFonts w:ascii="黑体" w:eastAsia="黑体" w:cs="黑体"/>
                <w:color w:val="000000"/>
                <w:sz w:val="28"/>
                <w:szCs w:val="28"/>
              </w:rPr>
              <w:t>批次</w:t>
            </w:r>
          </w:p>
        </w:tc>
        <w:tc>
          <w:tcPr>
            <w:tcW w:w="4335" w:type="dxa"/>
            <w:gridSpan w:val="2"/>
          </w:tcPr>
          <w:p w:rsidR="00E91232" w:rsidRDefault="00542174">
            <w:pPr>
              <w:pStyle w:val="HTML"/>
              <w:widowControl/>
              <w:jc w:val="center"/>
              <w:rPr>
                <w:rFonts w:ascii="TimesNewRomanPSMT" w:eastAsia="TimesNewRomanPSMT" w:hAnsi="TimesNewRomanPSMT" w:cs="TimesNewRomanPSMT" w:hint="default"/>
                <w:color w:val="000000"/>
                <w:sz w:val="43"/>
                <w:szCs w:val="43"/>
              </w:rPr>
            </w:pPr>
            <w:r>
              <w:rPr>
                <w:rFonts w:ascii="黑体" w:eastAsia="黑体" w:cs="黑体"/>
                <w:color w:val="000000"/>
                <w:sz w:val="28"/>
                <w:szCs w:val="28"/>
              </w:rPr>
              <w:t>考试时间</w:t>
            </w:r>
          </w:p>
        </w:tc>
        <w:tc>
          <w:tcPr>
            <w:tcW w:w="3367" w:type="dxa"/>
          </w:tcPr>
          <w:p w:rsidR="00E91232" w:rsidRDefault="00542174">
            <w:pPr>
              <w:pStyle w:val="HTML"/>
              <w:widowControl/>
              <w:jc w:val="center"/>
              <w:rPr>
                <w:rFonts w:ascii="TimesNewRomanPSMT" w:eastAsia="TimesNewRomanPSMT" w:hAnsi="TimesNewRomanPSMT" w:cs="TimesNewRomanPSMT" w:hint="default"/>
                <w:color w:val="000000"/>
                <w:sz w:val="43"/>
                <w:szCs w:val="43"/>
              </w:rPr>
            </w:pPr>
            <w:r>
              <w:rPr>
                <w:rFonts w:ascii="黑体" w:eastAsia="黑体" w:cs="黑体"/>
                <w:color w:val="000000"/>
                <w:sz w:val="28"/>
                <w:szCs w:val="28"/>
              </w:rPr>
              <w:t>科目</w:t>
            </w:r>
          </w:p>
        </w:tc>
      </w:tr>
      <w:tr w:rsidR="00E91232">
        <w:tc>
          <w:tcPr>
            <w:tcW w:w="820" w:type="dxa"/>
            <w:vMerge w:val="restart"/>
          </w:tcPr>
          <w:p w:rsidR="00E91232" w:rsidRDefault="00542174">
            <w:pPr>
              <w:widowControl/>
              <w:jc w:val="distribute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  <w:p w:rsidR="00E91232" w:rsidRDefault="00E91232">
            <w:pPr>
              <w:widowControl/>
              <w:spacing w:line="360" w:lineRule="auto"/>
              <w:jc w:val="distribute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20" w:type="dxa"/>
            <w:vMerge w:val="restart"/>
          </w:tcPr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11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11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 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kern w:val="0"/>
                <w:sz w:val="28"/>
                <w:szCs w:val="28"/>
                <w:lang/>
              </w:rPr>
              <w:t>上午</w:t>
            </w:r>
          </w:p>
        </w:tc>
        <w:tc>
          <w:tcPr>
            <w:tcW w:w="2815" w:type="dxa"/>
          </w:tcPr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08:30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－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 xml:space="preserve">10:00 </w:t>
            </w:r>
          </w:p>
        </w:tc>
        <w:tc>
          <w:tcPr>
            <w:tcW w:w="3367" w:type="dxa"/>
          </w:tcPr>
          <w:p w:rsidR="00E91232" w:rsidRDefault="00542174">
            <w:pPr>
              <w:pStyle w:val="HTML"/>
              <w:widowControl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《经济基础知识》</w:t>
            </w:r>
          </w:p>
        </w:tc>
      </w:tr>
      <w:tr w:rsidR="00E91232">
        <w:tc>
          <w:tcPr>
            <w:tcW w:w="820" w:type="dxa"/>
            <w:vMerge/>
          </w:tcPr>
          <w:p w:rsidR="00E91232" w:rsidRDefault="00E91232">
            <w:pPr>
              <w:widowControl/>
              <w:spacing w:line="360" w:lineRule="auto"/>
              <w:jc w:val="distribute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20" w:type="dxa"/>
            <w:vMerge/>
          </w:tcPr>
          <w:p w:rsidR="00E91232" w:rsidRDefault="00E91232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15" w:type="dxa"/>
          </w:tcPr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10:40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－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12:10</w:t>
            </w:r>
          </w:p>
        </w:tc>
        <w:tc>
          <w:tcPr>
            <w:tcW w:w="3367" w:type="dxa"/>
          </w:tcPr>
          <w:p w:rsidR="00E91232" w:rsidRDefault="00542174">
            <w:pPr>
              <w:pStyle w:val="HTML"/>
              <w:widowControl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《专业知识和实务》</w:t>
            </w:r>
          </w:p>
        </w:tc>
      </w:tr>
      <w:tr w:rsidR="00E91232">
        <w:tc>
          <w:tcPr>
            <w:tcW w:w="820" w:type="dxa"/>
            <w:vMerge w:val="restart"/>
          </w:tcPr>
          <w:p w:rsidR="00E91232" w:rsidRDefault="00542174">
            <w:pPr>
              <w:widowControl/>
              <w:jc w:val="distribute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520" w:type="dxa"/>
            <w:vMerge w:val="restart"/>
          </w:tcPr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11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11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 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kern w:val="0"/>
                <w:sz w:val="28"/>
                <w:szCs w:val="28"/>
                <w:lang/>
              </w:rPr>
              <w:t>下午</w:t>
            </w:r>
          </w:p>
        </w:tc>
        <w:tc>
          <w:tcPr>
            <w:tcW w:w="2815" w:type="dxa"/>
          </w:tcPr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14:00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－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 xml:space="preserve">15:30 </w:t>
            </w:r>
          </w:p>
        </w:tc>
        <w:tc>
          <w:tcPr>
            <w:tcW w:w="3367" w:type="dxa"/>
          </w:tcPr>
          <w:p w:rsidR="00E91232" w:rsidRDefault="00542174">
            <w:pPr>
              <w:pStyle w:val="HTML"/>
              <w:widowControl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《经济基础知识》</w:t>
            </w:r>
          </w:p>
        </w:tc>
      </w:tr>
      <w:tr w:rsidR="00E91232">
        <w:tc>
          <w:tcPr>
            <w:tcW w:w="820" w:type="dxa"/>
            <w:vMerge/>
          </w:tcPr>
          <w:p w:rsidR="00E91232" w:rsidRDefault="00E91232">
            <w:pPr>
              <w:widowControl/>
              <w:spacing w:line="360" w:lineRule="auto"/>
              <w:jc w:val="distribute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20" w:type="dxa"/>
            <w:vMerge/>
          </w:tcPr>
          <w:p w:rsidR="00E91232" w:rsidRDefault="00E91232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15" w:type="dxa"/>
          </w:tcPr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16:10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－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 xml:space="preserve">17:40 </w:t>
            </w:r>
          </w:p>
        </w:tc>
        <w:tc>
          <w:tcPr>
            <w:tcW w:w="3367" w:type="dxa"/>
          </w:tcPr>
          <w:p w:rsidR="00E91232" w:rsidRDefault="00542174">
            <w:pPr>
              <w:pStyle w:val="HTML"/>
              <w:widowControl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《专业知识和实务》</w:t>
            </w:r>
          </w:p>
        </w:tc>
      </w:tr>
      <w:tr w:rsidR="00E91232">
        <w:tc>
          <w:tcPr>
            <w:tcW w:w="820" w:type="dxa"/>
            <w:vMerge w:val="restart"/>
          </w:tcPr>
          <w:p w:rsidR="00E91232" w:rsidRDefault="00542174">
            <w:pPr>
              <w:widowControl/>
              <w:spacing w:line="360" w:lineRule="auto"/>
              <w:jc w:val="distribute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 w:hint="eastAsia"/>
                <w:color w:val="000000"/>
                <w:kern w:val="0"/>
                <w:sz w:val="28"/>
                <w:szCs w:val="28"/>
                <w:lang/>
              </w:rPr>
              <w:t xml:space="preserve"> 3</w:t>
            </w:r>
          </w:p>
        </w:tc>
        <w:tc>
          <w:tcPr>
            <w:tcW w:w="1520" w:type="dxa"/>
            <w:vMerge w:val="restart"/>
          </w:tcPr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11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kern w:val="0"/>
                <w:sz w:val="28"/>
                <w:szCs w:val="28"/>
                <w:lang/>
              </w:rPr>
              <w:t>2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 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kern w:val="0"/>
                <w:sz w:val="28"/>
                <w:szCs w:val="28"/>
                <w:lang/>
              </w:rPr>
              <w:t>上午</w:t>
            </w:r>
          </w:p>
        </w:tc>
        <w:tc>
          <w:tcPr>
            <w:tcW w:w="2815" w:type="dxa"/>
          </w:tcPr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08:30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－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10:00</w:t>
            </w:r>
          </w:p>
        </w:tc>
        <w:tc>
          <w:tcPr>
            <w:tcW w:w="3367" w:type="dxa"/>
          </w:tcPr>
          <w:p w:rsidR="00E91232" w:rsidRDefault="00542174">
            <w:pPr>
              <w:pStyle w:val="HTML"/>
              <w:widowControl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《经济基础知识》</w:t>
            </w:r>
          </w:p>
        </w:tc>
      </w:tr>
      <w:tr w:rsidR="00E91232">
        <w:tc>
          <w:tcPr>
            <w:tcW w:w="820" w:type="dxa"/>
            <w:vMerge/>
          </w:tcPr>
          <w:p w:rsidR="00E91232" w:rsidRDefault="00E91232">
            <w:pPr>
              <w:widowControl/>
              <w:spacing w:line="360" w:lineRule="auto"/>
              <w:jc w:val="distribute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20" w:type="dxa"/>
            <w:vMerge/>
          </w:tcPr>
          <w:p w:rsidR="00E91232" w:rsidRDefault="00E91232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15" w:type="dxa"/>
          </w:tcPr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10:40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－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 xml:space="preserve">12:10 </w:t>
            </w:r>
          </w:p>
        </w:tc>
        <w:tc>
          <w:tcPr>
            <w:tcW w:w="3367" w:type="dxa"/>
          </w:tcPr>
          <w:p w:rsidR="00E91232" w:rsidRDefault="00542174">
            <w:pPr>
              <w:pStyle w:val="HTML"/>
              <w:widowControl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《专业知识和实务》</w:t>
            </w:r>
          </w:p>
        </w:tc>
      </w:tr>
      <w:tr w:rsidR="00E91232">
        <w:tc>
          <w:tcPr>
            <w:tcW w:w="820" w:type="dxa"/>
            <w:vMerge w:val="restart"/>
          </w:tcPr>
          <w:p w:rsidR="00E91232" w:rsidRDefault="00542174">
            <w:pPr>
              <w:widowControl/>
              <w:spacing w:line="360" w:lineRule="auto"/>
              <w:jc w:val="distribute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 w:hint="eastAsia"/>
                <w:color w:val="000000"/>
                <w:kern w:val="0"/>
                <w:sz w:val="28"/>
                <w:szCs w:val="28"/>
                <w:lang/>
              </w:rPr>
              <w:t xml:space="preserve"> 4</w:t>
            </w:r>
          </w:p>
        </w:tc>
        <w:tc>
          <w:tcPr>
            <w:tcW w:w="1520" w:type="dxa"/>
            <w:vMerge w:val="restart"/>
          </w:tcPr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11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</w:t>
            </w:r>
            <w:r w:rsidR="00372439">
              <w:rPr>
                <w:rFonts w:asciiTheme="minorEastAsia" w:hAnsiTheme="minorEastAsia" w:cs="TimesNewRomanPSMT" w:hint="eastAsia"/>
                <w:color w:val="000000"/>
                <w:kern w:val="0"/>
                <w:sz w:val="28"/>
                <w:szCs w:val="28"/>
                <w:lang/>
              </w:rPr>
              <w:t>2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 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kern w:val="0"/>
                <w:sz w:val="28"/>
                <w:szCs w:val="28"/>
                <w:lang/>
              </w:rPr>
              <w:t>下午</w:t>
            </w:r>
          </w:p>
        </w:tc>
        <w:tc>
          <w:tcPr>
            <w:tcW w:w="2815" w:type="dxa"/>
          </w:tcPr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14:00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－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 xml:space="preserve">15:30 </w:t>
            </w:r>
          </w:p>
        </w:tc>
        <w:tc>
          <w:tcPr>
            <w:tcW w:w="3367" w:type="dxa"/>
          </w:tcPr>
          <w:p w:rsidR="00E91232" w:rsidRDefault="00542174">
            <w:pPr>
              <w:pStyle w:val="HTML"/>
              <w:widowControl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《经济基础知识》</w:t>
            </w:r>
          </w:p>
        </w:tc>
      </w:tr>
      <w:tr w:rsidR="00E91232">
        <w:tc>
          <w:tcPr>
            <w:tcW w:w="820" w:type="dxa"/>
            <w:vMerge/>
          </w:tcPr>
          <w:p w:rsidR="00E91232" w:rsidRDefault="00E91232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20" w:type="dxa"/>
            <w:vMerge/>
          </w:tcPr>
          <w:p w:rsidR="00E91232" w:rsidRDefault="00E91232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15" w:type="dxa"/>
          </w:tcPr>
          <w:p w:rsidR="00E91232" w:rsidRDefault="00542174">
            <w:pPr>
              <w:widowControl/>
              <w:jc w:val="center"/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16:10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>－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/>
              </w:rPr>
              <w:t xml:space="preserve">17:40 </w:t>
            </w:r>
          </w:p>
        </w:tc>
        <w:tc>
          <w:tcPr>
            <w:tcW w:w="3367" w:type="dxa"/>
          </w:tcPr>
          <w:p w:rsidR="00E91232" w:rsidRDefault="00542174">
            <w:pPr>
              <w:pStyle w:val="HTML"/>
              <w:widowControl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《专业知识和实务》</w:t>
            </w:r>
          </w:p>
        </w:tc>
      </w:tr>
    </w:tbl>
    <w:p w:rsidR="00E91232" w:rsidRDefault="00542174" w:rsidP="00372439">
      <w:pPr>
        <w:pStyle w:val="HTML"/>
        <w:widowControl/>
        <w:ind w:firstLineChars="300" w:firstLine="930"/>
        <w:rPr>
          <w:rFonts w:hint="default"/>
        </w:rPr>
      </w:pPr>
      <w:r>
        <w:rPr>
          <w:rFonts w:ascii="仿宋" w:eastAsia="仿宋" w:hAnsi="仿宋" w:cs="仿宋"/>
          <w:color w:val="000000"/>
          <w:sz w:val="31"/>
          <w:szCs w:val="31"/>
        </w:rPr>
        <w:t>（各专业类别的批次划分待考试报名结束后确定）</w:t>
      </w:r>
    </w:p>
    <w:p w:rsidR="00E91232" w:rsidRDefault="00E91232">
      <w:pPr>
        <w:pStyle w:val="HTML"/>
        <w:widowControl/>
        <w:ind w:firstLine="640"/>
        <w:rPr>
          <w:rFonts w:hint="default"/>
        </w:rPr>
      </w:pPr>
    </w:p>
    <w:p w:rsidR="00E91232" w:rsidRDefault="00E91232"/>
    <w:sectPr w:rsidR="00E91232" w:rsidSect="00E91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74" w:rsidRDefault="00542174" w:rsidP="00372439">
      <w:r>
        <w:separator/>
      </w:r>
    </w:p>
  </w:endnote>
  <w:endnote w:type="continuationSeparator" w:id="1">
    <w:p w:rsidR="00542174" w:rsidRDefault="00542174" w:rsidP="0037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74" w:rsidRDefault="00542174" w:rsidP="00372439">
      <w:r>
        <w:separator/>
      </w:r>
    </w:p>
  </w:footnote>
  <w:footnote w:type="continuationSeparator" w:id="1">
    <w:p w:rsidR="00542174" w:rsidRDefault="00542174" w:rsidP="00372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JmNzQ5MjQzMTJiODEwNTEyZjExZDlkNDRhYmJiNTgifQ=="/>
  </w:docVars>
  <w:rsids>
    <w:rsidRoot w:val="00E91232"/>
    <w:rsid w:val="00372439"/>
    <w:rsid w:val="00542174"/>
    <w:rsid w:val="00E91232"/>
    <w:rsid w:val="78F73954"/>
    <w:rsid w:val="7E24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2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91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3">
    <w:name w:val="Table Grid"/>
    <w:basedOn w:val="a1"/>
    <w:rsid w:val="00E912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72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24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72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24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P R C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宋沅擎</dc:creator>
  <cp:lastModifiedBy>Windows User</cp:lastModifiedBy>
  <cp:revision>2</cp:revision>
  <dcterms:created xsi:type="dcterms:W3CDTF">2023-07-13T11:41:00Z</dcterms:created>
  <dcterms:modified xsi:type="dcterms:W3CDTF">2023-07-20T06:34:00Z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CC11B00C4B1F4C0DA610E94F2859F121_12</vt:lpwstr>
  </property>
</Properties>
</file>